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left"/>
        <w:rPr>
          <w:sz w:val="18"/>
        </w:rPr>
      </w:pPr>
      <w:r>
        <w:rPr>
          <w:color w:val="231F1F"/>
          <w:sz w:val="18"/>
        </w:rPr>
        <w:t>SOÁ 14&gt;4 - TÖÙ PHAÀN TYØ KHEO NI YEÁT MA PHAÙP</w:t>
      </w:r>
    </w:p>
    <w:p>
      <w:pPr>
        <w:spacing w:line="335" w:lineRule="exact" w:before="0"/>
        <w:ind w:left="1291" w:right="0" w:firstLine="0"/>
        <w:jc w:val="left"/>
        <w:rPr>
          <w:rFonts w:ascii="Palatino Linotype" w:hAnsi="Palatino Linotype"/>
          <w:b/>
          <w:sz w:val="28"/>
        </w:rPr>
      </w:pPr>
      <w:r>
        <w:rPr/>
        <w:pict>
          <v:line style="position:absolute;mso-position-horizontal-relative:page;mso-position-vertical-relative:paragraph;z-index:-15757824" from="119.879997pt,2.155647pt" to="474.240006pt,2.155647pt" stroked="true" strokeweight=".36pt" strokecolor="#231f1f">
            <v:stroke dashstyle="solid"/>
            <w10:wrap type="none"/>
          </v:line>
        </w:pict>
      </w:r>
      <w:r>
        <w:rPr>
          <w:rFonts w:ascii="Palatino Linotype" w:hAnsi="Palatino Linotype"/>
          <w:b/>
          <w:color w:val="231F1F"/>
          <w:w w:val="106"/>
          <w:sz w:val="28"/>
        </w:rPr>
        <w:t>6</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10"/>
          <w:sz w:val="28"/>
        </w:rPr>
        <w:t>X</w:t>
      </w:r>
      <w:r>
        <w:rPr>
          <w:rFonts w:ascii="Palatino Linotype" w:hAnsi="Palatino Linotype"/>
          <w:b/>
          <w:color w:val="231F1F"/>
          <w:w w:val="92"/>
          <w:sz w:val="28"/>
        </w:rPr>
        <w:t>a</w:t>
      </w:r>
      <w:r>
        <w:rPr>
          <w:rFonts w:ascii="Palatino Linotype" w:hAnsi="Palatino Linotype"/>
          <w:b/>
          <w:color w:val="231F1F"/>
          <w:w w:val="8"/>
          <w:sz w:val="28"/>
        </w:rPr>
        <w:t>â</w:t>
      </w:r>
      <w:r>
        <w:rPr>
          <w:rFonts w:ascii="Palatino Linotype" w:hAnsi="Palatino Linotype"/>
          <w:b/>
          <w:color w:val="231F1F"/>
          <w:w w:val="93"/>
          <w:sz w:val="28"/>
        </w:rPr>
        <w:t>y</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2"/>
          <w:sz w:val="28"/>
        </w:rPr>
        <w:t>a</w:t>
      </w:r>
      <w:r>
        <w:rPr>
          <w:rFonts w:ascii="Palatino Linotype" w:hAnsi="Palatino Linotype"/>
          <w:b/>
          <w:color w:val="231F1F"/>
          <w:w w:val="8"/>
          <w:sz w:val="28"/>
        </w:rPr>
        <w:t>á</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2"/>
          <w:sz w:val="28"/>
        </w:rPr>
        <w:t>h</w:t>
      </w:r>
      <w:r>
        <w:rPr>
          <w:rFonts w:ascii="Palatino Linotype" w:hAnsi="Palatino Linotype"/>
          <w:b/>
          <w:color w:val="231F1F"/>
          <w:w w:val="90"/>
          <w:sz w:val="28"/>
        </w:rPr>
        <w:t>u</w:t>
      </w:r>
      <w:r>
        <w:rPr>
          <w:rFonts w:ascii="Palatino Linotype" w:hAnsi="Palatino Linotype"/>
          <w:b/>
          <w:color w:val="231F1F"/>
          <w:w w:val="7"/>
          <w:sz w:val="28"/>
        </w:rPr>
        <w:t>ø</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97"/>
          <w:sz w:val="28"/>
        </w:rPr>
        <w:t>Q</w:t>
      </w:r>
      <w:r>
        <w:rPr>
          <w:rFonts w:ascii="Palatino Linotype" w:hAnsi="Palatino Linotype"/>
          <w:b/>
          <w:color w:val="231F1F"/>
          <w:w w:val="90"/>
          <w:sz w:val="28"/>
        </w:rPr>
        <w:t>u</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101"/>
          <w:sz w:val="28"/>
        </w:rPr>
        <w:t>L</w:t>
      </w:r>
      <w:r>
        <w:rPr>
          <w:rFonts w:ascii="Palatino Linotype" w:hAnsi="Palatino Linotype"/>
          <w:b/>
          <w:color w:val="231F1F"/>
          <w:w w:val="103"/>
          <w:sz w:val="28"/>
        </w:rPr>
        <w:t>ö</w:t>
      </w:r>
      <w:r>
        <w:rPr>
          <w:rFonts w:ascii="Palatino Linotype" w:hAnsi="Palatino Linotype"/>
          <w:b/>
          <w:color w:val="231F1F"/>
          <w:spacing w:val="-3"/>
          <w:w w:val="91"/>
          <w:sz w:val="28"/>
        </w:rPr>
        <w:t>ô</w:t>
      </w:r>
      <w:r>
        <w:rPr>
          <w:rFonts w:ascii="Palatino Linotype" w:hAnsi="Palatino Linotype"/>
          <w:b/>
          <w:color w:val="231F1F"/>
          <w:spacing w:val="2"/>
          <w:w w:val="12"/>
          <w:sz w:val="28"/>
        </w:rPr>
        <w:t>ï</w:t>
      </w:r>
      <w:r>
        <w:rPr>
          <w:rFonts w:ascii="Palatino Linotype" w:hAnsi="Palatino Linotype"/>
          <w:b/>
          <w:color w:val="231F1F"/>
          <w:w w:val="92"/>
          <w:sz w:val="28"/>
        </w:rPr>
        <w:t>n</w:t>
      </w:r>
      <w:r>
        <w:rPr>
          <w:rFonts w:ascii="Palatino Linotype" w:hAnsi="Palatino Linotype"/>
          <w:b/>
          <w:color w:val="231F1F"/>
          <w:spacing w:val="-3"/>
          <w:w w:val="79"/>
          <w:sz w:val="28"/>
        </w:rPr>
        <w:t>g</w:t>
      </w:r>
      <w:r>
        <w:rPr>
          <w:rFonts w:ascii="Palatino Linotype" w:hAnsi="Palatino Linotype"/>
          <w:b/>
          <w:color w:val="231F1F"/>
          <w:w w:val="93"/>
          <w:sz w:val="28"/>
        </w:rPr>
        <w:t>:</w:t>
      </w:r>
    </w:p>
    <w:p>
      <w:pPr>
        <w:pStyle w:val="BodyText"/>
        <w:spacing w:line="220" w:lineRule="auto" w:before="3"/>
        <w:ind w:right="718"/>
        <w:jc w:val="left"/>
      </w:pPr>
      <w:r>
        <w:rPr>
          <w:color w:val="231F1F"/>
        </w:rPr>
        <w:t>Phaät ôû nöôùc A-la-tyø, luùc ñoù caùc Tyø kheo A-la-tyø töï xin vaät lieäu xaây   caát chuøa roäng lôùn, thöôøng theo caùc thí chuû  xin  caùc  vaät  lieäu  nhö  gaïch ngoùi, buùa ñuïc, boàn chaäu, caây goã, xe chôû… do nhaân duyeân naøy pheá boû vieäc tuïng kinh toïa thieàn haønh ñaïo. Luùc ñoù Tröôûng laõo Ñaïi Ca dieáp saùng sôùm ñaép y mang baùt vaøo thaønh khaát thöïc, caùc cö só vöøa thaáy Ñaïi Ca dieáp ñi ñeán lieàn than traùch: “Sa-moân Thích töû noùi tu thieän coâng</w:t>
      </w:r>
      <w:r>
        <w:rPr>
          <w:color w:val="231F1F"/>
          <w:spacing w:val="-40"/>
        </w:rPr>
        <w:t> </w:t>
      </w:r>
      <w:r>
        <w:rPr>
          <w:color w:val="231F1F"/>
        </w:rPr>
        <w:t>ñöùc, nay</w:t>
      </w:r>
      <w:r>
        <w:rPr>
          <w:color w:val="231F1F"/>
          <w:spacing w:val="-4"/>
        </w:rPr>
        <w:t> </w:t>
      </w:r>
      <w:r>
        <w:rPr>
          <w:color w:val="231F1F"/>
        </w:rPr>
        <w:t>töï</w:t>
      </w:r>
      <w:r>
        <w:rPr>
          <w:color w:val="231F1F"/>
          <w:spacing w:val="-3"/>
        </w:rPr>
        <w:t> </w:t>
      </w:r>
      <w:r>
        <w:rPr>
          <w:color w:val="231F1F"/>
        </w:rPr>
        <w:t>xin</w:t>
      </w:r>
      <w:r>
        <w:rPr>
          <w:color w:val="231F1F"/>
          <w:spacing w:val="-3"/>
        </w:rPr>
        <w:t> </w:t>
      </w:r>
      <w:r>
        <w:rPr>
          <w:color w:val="231F1F"/>
        </w:rPr>
        <w:t>vaät</w:t>
      </w:r>
      <w:r>
        <w:rPr>
          <w:color w:val="231F1F"/>
          <w:spacing w:val="-3"/>
        </w:rPr>
        <w:t> </w:t>
      </w:r>
      <w:r>
        <w:rPr>
          <w:color w:val="231F1F"/>
        </w:rPr>
        <w:t>lieäu</w:t>
      </w:r>
      <w:r>
        <w:rPr>
          <w:color w:val="231F1F"/>
          <w:spacing w:val="-3"/>
        </w:rPr>
        <w:t> </w:t>
      </w:r>
      <w:r>
        <w:rPr>
          <w:color w:val="231F1F"/>
        </w:rPr>
        <w:t>xaây</w:t>
      </w:r>
      <w:r>
        <w:rPr>
          <w:color w:val="231F1F"/>
          <w:spacing w:val="-3"/>
        </w:rPr>
        <w:t> </w:t>
      </w:r>
      <w:r>
        <w:rPr>
          <w:color w:val="231F1F"/>
        </w:rPr>
        <w:t>caát</w:t>
      </w:r>
      <w:r>
        <w:rPr>
          <w:color w:val="231F1F"/>
          <w:spacing w:val="-3"/>
        </w:rPr>
        <w:t> </w:t>
      </w:r>
      <w:r>
        <w:rPr>
          <w:color w:val="231F1F"/>
        </w:rPr>
        <w:t>chuøa</w:t>
      </w:r>
      <w:r>
        <w:rPr>
          <w:color w:val="231F1F"/>
          <w:spacing w:val="-4"/>
        </w:rPr>
        <w:t> </w:t>
      </w:r>
      <w:r>
        <w:rPr>
          <w:color w:val="231F1F"/>
        </w:rPr>
        <w:t>roäng</w:t>
      </w:r>
      <w:r>
        <w:rPr>
          <w:color w:val="231F1F"/>
          <w:spacing w:val="-3"/>
        </w:rPr>
        <w:t> </w:t>
      </w:r>
      <w:r>
        <w:rPr>
          <w:color w:val="231F1F"/>
        </w:rPr>
        <w:t>lôùn,</w:t>
      </w:r>
      <w:r>
        <w:rPr>
          <w:color w:val="231F1F"/>
          <w:spacing w:val="-3"/>
        </w:rPr>
        <w:t> </w:t>
      </w:r>
      <w:r>
        <w:rPr>
          <w:color w:val="231F1F"/>
        </w:rPr>
        <w:t>thöôøng theo</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xin</w:t>
      </w:r>
      <w:r>
        <w:rPr>
          <w:color w:val="231F1F"/>
          <w:spacing w:val="-3"/>
        </w:rPr>
        <w:t> </w:t>
      </w:r>
      <w:r>
        <w:rPr>
          <w:color w:val="231F1F"/>
        </w:rPr>
        <w:t>caùc vaät</w:t>
      </w:r>
      <w:r>
        <w:rPr>
          <w:color w:val="231F1F"/>
          <w:spacing w:val="-4"/>
        </w:rPr>
        <w:t> </w:t>
      </w:r>
      <w:r>
        <w:rPr>
          <w:color w:val="231F1F"/>
        </w:rPr>
        <w:t>lieäu,</w:t>
      </w:r>
      <w:r>
        <w:rPr>
          <w:color w:val="231F1F"/>
          <w:spacing w:val="-3"/>
        </w:rPr>
        <w:t> </w:t>
      </w:r>
      <w:r>
        <w:rPr>
          <w:color w:val="231F1F"/>
        </w:rPr>
        <w:t>do</w:t>
      </w:r>
      <w:r>
        <w:rPr>
          <w:color w:val="231F1F"/>
          <w:spacing w:val="-3"/>
        </w:rPr>
        <w:t> </w:t>
      </w:r>
      <w:r>
        <w:rPr>
          <w:color w:val="231F1F"/>
        </w:rPr>
        <w:t>nhaân</w:t>
      </w:r>
      <w:r>
        <w:rPr>
          <w:color w:val="231F1F"/>
          <w:spacing w:val="-4"/>
        </w:rPr>
        <w:t> </w:t>
      </w:r>
      <w:r>
        <w:rPr>
          <w:color w:val="231F1F"/>
        </w:rPr>
        <w:t>duyeân</w:t>
      </w:r>
      <w:r>
        <w:rPr>
          <w:color w:val="231F1F"/>
          <w:spacing w:val="-5"/>
        </w:rPr>
        <w:t> </w:t>
      </w:r>
      <w:r>
        <w:rPr>
          <w:color w:val="231F1F"/>
        </w:rPr>
        <w:t>naøy</w:t>
      </w:r>
      <w:r>
        <w:rPr>
          <w:color w:val="231F1F"/>
          <w:spacing w:val="-3"/>
        </w:rPr>
        <w:t> </w:t>
      </w:r>
      <w:r>
        <w:rPr>
          <w:color w:val="231F1F"/>
        </w:rPr>
        <w:t>pheá</w:t>
      </w:r>
      <w:r>
        <w:rPr>
          <w:color w:val="231F1F"/>
          <w:spacing w:val="-3"/>
        </w:rPr>
        <w:t> </w:t>
      </w:r>
      <w:r>
        <w:rPr>
          <w:color w:val="231F1F"/>
        </w:rPr>
        <w:t>boû</w:t>
      </w:r>
      <w:r>
        <w:rPr>
          <w:color w:val="231F1F"/>
          <w:spacing w:val="-4"/>
        </w:rPr>
        <w:t> </w:t>
      </w:r>
      <w:r>
        <w:rPr>
          <w:color w:val="231F1F"/>
        </w:rPr>
        <w:t>vieäc</w:t>
      </w:r>
      <w:r>
        <w:rPr>
          <w:color w:val="231F1F"/>
          <w:spacing w:val="-3"/>
        </w:rPr>
        <w:t> </w:t>
      </w:r>
      <w:r>
        <w:rPr>
          <w:color w:val="231F1F"/>
        </w:rPr>
        <w:t>tuïng</w:t>
      </w:r>
      <w:r>
        <w:rPr>
          <w:color w:val="231F1F"/>
          <w:spacing w:val="-3"/>
        </w:rPr>
        <w:t> </w:t>
      </w:r>
      <w:r>
        <w:rPr>
          <w:color w:val="231F1F"/>
        </w:rPr>
        <w:t>kinh</w:t>
      </w:r>
      <w:r>
        <w:rPr>
          <w:color w:val="231F1F"/>
          <w:spacing w:val="-4"/>
        </w:rPr>
        <w:t> </w:t>
      </w:r>
      <w:r>
        <w:rPr>
          <w:color w:val="231F1F"/>
        </w:rPr>
        <w:t>haønh</w:t>
      </w:r>
      <w:r>
        <w:rPr>
          <w:color w:val="231F1F"/>
          <w:spacing w:val="-3"/>
        </w:rPr>
        <w:t> </w:t>
      </w:r>
      <w:r>
        <w:rPr>
          <w:color w:val="231F1F"/>
        </w:rPr>
        <w:t>ñaïo.</w:t>
      </w:r>
      <w:r>
        <w:rPr>
          <w:color w:val="231F1F"/>
          <w:spacing w:val="-3"/>
        </w:rPr>
        <w:t> </w:t>
      </w:r>
      <w:r>
        <w:rPr>
          <w:color w:val="231F1F"/>
        </w:rPr>
        <w:t>Chuùng</w:t>
      </w:r>
      <w:r>
        <w:rPr>
          <w:color w:val="231F1F"/>
          <w:spacing w:val="-5"/>
        </w:rPr>
        <w:t> </w:t>
      </w:r>
      <w:r>
        <w:rPr>
          <w:color w:val="231F1F"/>
        </w:rPr>
        <w:t>toâi cuùng döôøng cho nhöõng ngöôøi khoâng bieát ñuû, khoù nuoâi nhö theá laø maát lôïi”, Ñaïi Ca dieáp nghe roài taâm khoâng vui, sau khi khaát thöïc xong trôû veà ñem vieäc naøy baïch Phaät roài noùi: “Cuùi xin Theá toân cheá caùc Tyø kheo laøm nhaø coù haïn löôïng”, Phaät im laëng nhaän lôøi, Ñaïi Ca dieáp bieát Phaät ñaõ nhaän lôøi, seõ hoä taâm caùc cöïu Tyø kheo neân ñaûnh leã Phaät roài ñi. Phaät do nhaân duyeân naøy nhoùm Tyø kheo taêng roài hoûi caùc Tyø kheo: “Caùc thaày thaät</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2"/>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2"/>
        </w:rPr>
        <w:t> </w:t>
      </w:r>
      <w:r>
        <w:rPr>
          <w:color w:val="231F1F"/>
        </w:rPr>
        <w:t>vaäy,</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 quôû</w:t>
      </w:r>
      <w:r>
        <w:rPr>
          <w:color w:val="231F1F"/>
          <w:spacing w:val="-11"/>
        </w:rPr>
        <w:t> </w:t>
      </w:r>
      <w:r>
        <w:rPr>
          <w:color w:val="231F1F"/>
        </w:rPr>
        <w:t>traùch:</w:t>
      </w:r>
      <w:r>
        <w:rPr>
          <w:color w:val="231F1F"/>
          <w:spacing w:val="-12"/>
        </w:rPr>
        <w:t> </w:t>
      </w:r>
      <w:r>
        <w:rPr>
          <w:color w:val="231F1F"/>
        </w:rPr>
        <w:t>“Taïi</w:t>
      </w:r>
      <w:r>
        <w:rPr>
          <w:color w:val="231F1F"/>
          <w:spacing w:val="-8"/>
        </w:rPr>
        <w:t> </w:t>
      </w:r>
      <w:r>
        <w:rPr>
          <w:color w:val="231F1F"/>
        </w:rPr>
        <w:t>sao</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maø</w:t>
      </w:r>
      <w:r>
        <w:rPr>
          <w:color w:val="231F1F"/>
          <w:spacing w:val="-10"/>
        </w:rPr>
        <w:t> </w:t>
      </w:r>
      <w:r>
        <w:rPr>
          <w:color w:val="231F1F"/>
        </w:rPr>
        <w:t>töï</w:t>
      </w:r>
      <w:r>
        <w:rPr>
          <w:color w:val="231F1F"/>
          <w:spacing w:val="-8"/>
        </w:rPr>
        <w:t> </w:t>
      </w:r>
      <w:r>
        <w:rPr>
          <w:color w:val="231F1F"/>
        </w:rPr>
        <w:t>xin</w:t>
      </w:r>
      <w:r>
        <w:rPr>
          <w:color w:val="231F1F"/>
          <w:spacing w:val="-10"/>
        </w:rPr>
        <w:t> </w:t>
      </w:r>
      <w:r>
        <w:rPr>
          <w:color w:val="231F1F"/>
        </w:rPr>
        <w:t>vaät</w:t>
      </w:r>
      <w:r>
        <w:rPr>
          <w:color w:val="231F1F"/>
          <w:spacing w:val="-9"/>
        </w:rPr>
        <w:t> </w:t>
      </w:r>
      <w:r>
        <w:rPr>
          <w:color w:val="231F1F"/>
        </w:rPr>
        <w:t>lieäu</w:t>
      </w:r>
      <w:r>
        <w:rPr>
          <w:color w:val="231F1F"/>
          <w:spacing w:val="-10"/>
        </w:rPr>
        <w:t> </w:t>
      </w:r>
      <w:r>
        <w:rPr>
          <w:color w:val="231F1F"/>
        </w:rPr>
        <w:t>laøm</w:t>
      </w:r>
      <w:r>
        <w:rPr>
          <w:color w:val="231F1F"/>
          <w:spacing w:val="-10"/>
        </w:rPr>
        <w:t> </w:t>
      </w:r>
      <w:r>
        <w:rPr>
          <w:color w:val="231F1F"/>
        </w:rPr>
        <w:t>chuøa</w:t>
      </w:r>
      <w:r>
        <w:rPr>
          <w:color w:val="231F1F"/>
          <w:spacing w:val="-10"/>
        </w:rPr>
        <w:t> </w:t>
      </w:r>
      <w:r>
        <w:rPr>
          <w:color w:val="231F1F"/>
        </w:rPr>
        <w:t>roäng</w:t>
      </w:r>
      <w:r>
        <w:rPr>
          <w:color w:val="231F1F"/>
          <w:spacing w:val="-8"/>
        </w:rPr>
        <w:t> </w:t>
      </w:r>
      <w:r>
        <w:rPr>
          <w:color w:val="231F1F"/>
        </w:rPr>
        <w:t>lôùn, thöôøng theo caùc cö só xin vaät lieäu, dính maéc vaøo coâng vieäc xaây caát pheá boû vieäc tuïng kinh haønh ñaïo”, quôû traùch roài baûo caùc Tyø kheo: “Do möôøi lôïi neân nay keát giôùi cho caùc Tyø kheo, töø nay giôùi naøy neân noùi nhö sau: Neáu Tyø kheo töï xin vaät lieäu xaây caát chuøa, khoâng coù thí chuû töï laøm </w:t>
      </w:r>
      <w:r>
        <w:rPr>
          <w:color w:val="231F1F"/>
          <w:spacing w:val="-4"/>
        </w:rPr>
        <w:t>thì </w:t>
      </w:r>
      <w:r>
        <w:rPr>
          <w:color w:val="231F1F"/>
        </w:rPr>
        <w:t>phaûi laøm ñuùng löôïng laø chieàu daøi möôøi hai gang tay cuûa Tu-giaø-ñaø, beân trong roäng baûy gang tay. Tyø kheo ñoù phaûi hoûi caùc Tyø kheo ñeå caùc Tyø kheo chæ choã khoâng coù naïn, khoâng coù chöôùng ngaïi. Neáu Tyø kheo töï xin</w:t>
      </w:r>
      <w:r>
        <w:rPr>
          <w:color w:val="231F1F"/>
          <w:spacing w:val="-4"/>
        </w:rPr>
        <w:t> </w:t>
      </w:r>
      <w:r>
        <w:rPr>
          <w:color w:val="231F1F"/>
        </w:rPr>
        <w:t>vaät</w:t>
      </w:r>
      <w:r>
        <w:rPr>
          <w:color w:val="231F1F"/>
          <w:spacing w:val="-4"/>
        </w:rPr>
        <w:t> </w:t>
      </w:r>
      <w:r>
        <w:rPr>
          <w:color w:val="231F1F"/>
        </w:rPr>
        <w:t>lieäu</w:t>
      </w:r>
      <w:r>
        <w:rPr>
          <w:color w:val="231F1F"/>
          <w:spacing w:val="-3"/>
        </w:rPr>
        <w:t> </w:t>
      </w:r>
      <w:r>
        <w:rPr>
          <w:color w:val="231F1F"/>
        </w:rPr>
        <w:t>xaây</w:t>
      </w:r>
      <w:r>
        <w:rPr>
          <w:color w:val="231F1F"/>
          <w:spacing w:val="-4"/>
        </w:rPr>
        <w:t> </w:t>
      </w:r>
      <w:r>
        <w:rPr>
          <w:color w:val="231F1F"/>
        </w:rPr>
        <w:t>caát</w:t>
      </w:r>
      <w:r>
        <w:rPr>
          <w:color w:val="231F1F"/>
          <w:spacing w:val="-4"/>
        </w:rPr>
        <w:t> </w:t>
      </w:r>
      <w:r>
        <w:rPr>
          <w:color w:val="231F1F"/>
        </w:rPr>
        <w:t>chuøa,</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thí</w:t>
      </w:r>
      <w:r>
        <w:rPr>
          <w:color w:val="231F1F"/>
          <w:spacing w:val="-4"/>
        </w:rPr>
        <w:t> </w:t>
      </w:r>
      <w:r>
        <w:rPr>
          <w:color w:val="231F1F"/>
        </w:rPr>
        <w:t>chuû</w:t>
      </w:r>
      <w:r>
        <w:rPr>
          <w:color w:val="231F1F"/>
          <w:spacing w:val="-4"/>
        </w:rPr>
        <w:t> </w:t>
      </w:r>
      <w:r>
        <w:rPr>
          <w:color w:val="231F1F"/>
        </w:rPr>
        <w:t>töï</w:t>
      </w:r>
      <w:r>
        <w:rPr>
          <w:color w:val="231F1F"/>
          <w:spacing w:val="-3"/>
        </w:rPr>
        <w:t> </w:t>
      </w:r>
      <w:r>
        <w:rPr>
          <w:color w:val="231F1F"/>
        </w:rPr>
        <w:t>laøm</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hoûi</w:t>
      </w:r>
      <w:r>
        <w:rPr>
          <w:color w:val="231F1F"/>
          <w:spacing w:val="-4"/>
        </w:rPr>
        <w:t> </w:t>
      </w:r>
      <w:r>
        <w:rPr>
          <w:color w:val="231F1F"/>
        </w:rPr>
        <w:t>caùc Tyø kheo, laøm quaù löôïng thì phaïm</w:t>
      </w:r>
      <w:r>
        <w:rPr>
          <w:color w:val="231F1F"/>
          <w:spacing w:val="-1"/>
        </w:rPr>
        <w:t> </w:t>
      </w:r>
      <w:r>
        <w:rPr>
          <w:color w:val="231F1F"/>
        </w:rPr>
        <w:t>Taêng-giaø-baø-thi-sa.</w:t>
      </w:r>
    </w:p>
    <w:p>
      <w:pPr>
        <w:pStyle w:val="BodyText"/>
        <w:spacing w:line="263" w:lineRule="exact"/>
        <w:jc w:val="left"/>
      </w:pPr>
      <w:r>
        <w:rPr>
          <w:color w:val="231F1F"/>
        </w:rPr>
        <w:t>Töï</w:t>
      </w:r>
      <w:r>
        <w:rPr>
          <w:color w:val="231F1F"/>
          <w:spacing w:val="30"/>
        </w:rPr>
        <w:t> </w:t>
      </w:r>
      <w:r>
        <w:rPr>
          <w:color w:val="231F1F"/>
        </w:rPr>
        <w:t>xin</w:t>
      </w:r>
      <w:r>
        <w:rPr>
          <w:color w:val="231F1F"/>
          <w:spacing w:val="28"/>
        </w:rPr>
        <w:t> </w:t>
      </w:r>
      <w:r>
        <w:rPr>
          <w:color w:val="231F1F"/>
        </w:rPr>
        <w:t>laø</w:t>
      </w:r>
      <w:r>
        <w:rPr>
          <w:color w:val="231F1F"/>
          <w:spacing w:val="31"/>
        </w:rPr>
        <w:t> </w:t>
      </w:r>
      <w:r>
        <w:rPr>
          <w:color w:val="231F1F"/>
        </w:rPr>
        <w:t>Tyø</w:t>
      </w:r>
      <w:r>
        <w:rPr>
          <w:color w:val="231F1F"/>
          <w:spacing w:val="30"/>
        </w:rPr>
        <w:t> </w:t>
      </w:r>
      <w:r>
        <w:rPr>
          <w:color w:val="231F1F"/>
        </w:rPr>
        <w:t>kheo</w:t>
      </w:r>
      <w:r>
        <w:rPr>
          <w:color w:val="231F1F"/>
          <w:spacing w:val="33"/>
        </w:rPr>
        <w:t> </w:t>
      </w:r>
      <w:r>
        <w:rPr>
          <w:color w:val="231F1F"/>
        </w:rPr>
        <w:t>theo</w:t>
      </w:r>
      <w:r>
        <w:rPr>
          <w:color w:val="231F1F"/>
          <w:spacing w:val="33"/>
        </w:rPr>
        <w:t> </w:t>
      </w:r>
      <w:r>
        <w:rPr>
          <w:color w:val="231F1F"/>
        </w:rPr>
        <w:t>xin</w:t>
      </w:r>
      <w:r>
        <w:rPr>
          <w:color w:val="231F1F"/>
          <w:spacing w:val="31"/>
        </w:rPr>
        <w:t> </w:t>
      </w:r>
      <w:r>
        <w:rPr>
          <w:color w:val="231F1F"/>
        </w:rPr>
        <w:t>caùc</w:t>
      </w:r>
      <w:r>
        <w:rPr>
          <w:color w:val="231F1F"/>
          <w:spacing w:val="30"/>
        </w:rPr>
        <w:t> </w:t>
      </w:r>
      <w:r>
        <w:rPr>
          <w:color w:val="231F1F"/>
        </w:rPr>
        <w:t>cö</w:t>
      </w:r>
      <w:r>
        <w:rPr>
          <w:color w:val="231F1F"/>
          <w:spacing w:val="31"/>
        </w:rPr>
        <w:t> </w:t>
      </w:r>
      <w:r>
        <w:rPr>
          <w:color w:val="231F1F"/>
        </w:rPr>
        <w:t>só</w:t>
      </w:r>
      <w:r>
        <w:rPr>
          <w:color w:val="231F1F"/>
          <w:spacing w:val="33"/>
        </w:rPr>
        <w:t> </w:t>
      </w:r>
      <w:r>
        <w:rPr>
          <w:color w:val="231F1F"/>
        </w:rPr>
        <w:t>hoaëc</w:t>
      </w:r>
      <w:r>
        <w:rPr>
          <w:color w:val="231F1F"/>
          <w:spacing w:val="31"/>
        </w:rPr>
        <w:t> </w:t>
      </w:r>
      <w:r>
        <w:rPr>
          <w:color w:val="231F1F"/>
        </w:rPr>
        <w:t>ñöôïc</w:t>
      </w:r>
      <w:r>
        <w:rPr>
          <w:color w:val="231F1F"/>
          <w:spacing w:val="30"/>
        </w:rPr>
        <w:t> </w:t>
      </w:r>
      <w:r>
        <w:rPr>
          <w:color w:val="231F1F"/>
        </w:rPr>
        <w:t>moät</w:t>
      </w:r>
      <w:r>
        <w:rPr>
          <w:color w:val="231F1F"/>
          <w:spacing w:val="31"/>
        </w:rPr>
        <w:t> </w:t>
      </w:r>
      <w:r>
        <w:rPr>
          <w:color w:val="231F1F"/>
        </w:rPr>
        <w:t>traêm</w:t>
      </w:r>
      <w:r>
        <w:rPr>
          <w:color w:val="231F1F"/>
          <w:spacing w:val="31"/>
        </w:rPr>
        <w:t> </w:t>
      </w:r>
      <w:r>
        <w:rPr>
          <w:color w:val="231F1F"/>
        </w:rPr>
        <w:t>tieàn,</w:t>
      </w:r>
      <w:r>
        <w:rPr>
          <w:color w:val="231F1F"/>
          <w:spacing w:val="4"/>
        </w:rPr>
        <w:t> </w:t>
      </w:r>
      <w:r>
        <w:rPr>
          <w:color w:val="231F1F"/>
        </w:rPr>
        <w:t>naêm</w:t>
      </w:r>
    </w:p>
    <w:p>
      <w:pPr>
        <w:pStyle w:val="BodyText"/>
        <w:spacing w:line="220" w:lineRule="auto" w:before="8"/>
        <w:ind w:right="719"/>
      </w:pPr>
      <w:r>
        <w:rPr>
          <w:color w:val="231F1F"/>
        </w:rPr>
        <w:t>möôi tieàn nhaãn ñeán moät tieàn. Chuøa laø goàm nhaø taém, nhaø aám, ñieän ñöôøng,</w:t>
      </w:r>
      <w:r>
        <w:rPr>
          <w:color w:val="231F1F"/>
          <w:spacing w:val="-6"/>
        </w:rPr>
        <w:t> </w:t>
      </w:r>
      <w:r>
        <w:rPr>
          <w:color w:val="231F1F"/>
        </w:rPr>
        <w:t>laàu</w:t>
      </w:r>
      <w:r>
        <w:rPr>
          <w:color w:val="231F1F"/>
          <w:spacing w:val="-5"/>
        </w:rPr>
        <w:t> </w:t>
      </w:r>
      <w:r>
        <w:rPr>
          <w:color w:val="231F1F"/>
        </w:rPr>
        <w:t>gaùc…</w:t>
      </w:r>
      <w:r>
        <w:rPr>
          <w:color w:val="231F1F"/>
          <w:spacing w:val="-5"/>
        </w:rPr>
        <w:t> </w:t>
      </w:r>
      <w:r>
        <w:rPr>
          <w:color w:val="231F1F"/>
        </w:rPr>
        <w:t>Khoâng</w:t>
      </w:r>
      <w:r>
        <w:rPr>
          <w:color w:val="231F1F"/>
          <w:spacing w:val="-10"/>
        </w:rPr>
        <w:t> </w:t>
      </w:r>
      <w:r>
        <w:rPr>
          <w:color w:val="231F1F"/>
        </w:rPr>
        <w:t>coù</w:t>
      </w:r>
      <w:r>
        <w:rPr>
          <w:color w:val="231F1F"/>
          <w:spacing w:val="-5"/>
        </w:rPr>
        <w:t> </w:t>
      </w:r>
      <w:r>
        <w:rPr>
          <w:color w:val="231F1F"/>
        </w:rPr>
        <w:t>thí</w:t>
      </w:r>
      <w:r>
        <w:rPr>
          <w:color w:val="231F1F"/>
          <w:spacing w:val="-8"/>
        </w:rPr>
        <w:t> </w:t>
      </w:r>
      <w:r>
        <w:rPr>
          <w:color w:val="231F1F"/>
        </w:rPr>
        <w:t>chuû</w:t>
      </w:r>
      <w:r>
        <w:rPr>
          <w:color w:val="231F1F"/>
          <w:spacing w:val="-5"/>
        </w:rPr>
        <w:t> </w:t>
      </w:r>
      <w:r>
        <w:rPr>
          <w:color w:val="231F1F"/>
        </w:rPr>
        <w:t>laø</w:t>
      </w:r>
      <w:r>
        <w:rPr>
          <w:color w:val="231F1F"/>
          <w:spacing w:val="-6"/>
        </w:rPr>
        <w:t> </w:t>
      </w:r>
      <w:r>
        <w:rPr>
          <w:color w:val="231F1F"/>
        </w:rPr>
        <w:t>vieäc</w:t>
      </w:r>
      <w:r>
        <w:rPr>
          <w:color w:val="231F1F"/>
          <w:spacing w:val="-5"/>
        </w:rPr>
        <w:t> </w:t>
      </w:r>
      <w:r>
        <w:rPr>
          <w:color w:val="231F1F"/>
        </w:rPr>
        <w:t>xaây</w:t>
      </w:r>
      <w:r>
        <w:rPr>
          <w:color w:val="231F1F"/>
          <w:spacing w:val="-5"/>
        </w:rPr>
        <w:t> </w:t>
      </w:r>
      <w:r>
        <w:rPr>
          <w:color w:val="231F1F"/>
        </w:rPr>
        <w:t>caát</w:t>
      </w:r>
      <w:r>
        <w:rPr>
          <w:color w:val="231F1F"/>
          <w:spacing w:val="-5"/>
        </w:rPr>
        <w:t> </w:t>
      </w:r>
      <w:r>
        <w:rPr>
          <w:color w:val="231F1F"/>
        </w:rPr>
        <w:t>chuøa</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thí</w:t>
      </w:r>
      <w:r>
        <w:rPr>
          <w:color w:val="231F1F"/>
          <w:spacing w:val="-5"/>
        </w:rPr>
        <w:t> </w:t>
      </w:r>
      <w:r>
        <w:rPr>
          <w:color w:val="231F1F"/>
        </w:rPr>
        <w:t>chuû ñöùng ra ñaàu tö, bao goàm nam, nöõ, huyønh moân hay hai caên. Töï laøm laø vì mình maø laøm khoâng vì chuùng taêng. Kích löôïng  laø tính theo kích </w:t>
      </w:r>
      <w:r>
        <w:rPr>
          <w:color w:val="231F1F"/>
          <w:spacing w:val="21"/>
        </w:rPr>
        <w:t> </w:t>
      </w:r>
      <w:r>
        <w:rPr>
          <w:color w:val="231F1F"/>
        </w:rPr>
        <w:t>löôïng</w:t>
      </w:r>
    </w:p>
    <w:p>
      <w:pPr>
        <w:pStyle w:val="BodyText"/>
        <w:spacing w:line="220" w:lineRule="auto" w:before="154"/>
        <w:ind w:right="719"/>
      </w:pPr>
      <w:r>
        <w:rPr>
          <w:color w:val="231F1F"/>
        </w:rPr>
        <w:t>gang tay cuûa Phaät, daøi möôøi hai gang tay, beân trong roäng baûy gang tay. Hoûi laø hoûi Taêng; Chæ choã laø Taêng chæ choã; Choã naïn laø coù caùc naïn nhö raén rít coân truøng cho ñeán coù hang chuoät; ngöôïc vôùi treân laø choã khoâng naïn. Choã chöôùng ngaïi laø boán phía chuøa trong voøng moät taàm coù ñaát cuûa thaùp,</w:t>
      </w:r>
      <w:r>
        <w:rPr>
          <w:color w:val="231F1F"/>
          <w:spacing w:val="-8"/>
        </w:rPr>
        <w:t> </w:t>
      </w:r>
      <w:r>
        <w:rPr>
          <w:color w:val="231F1F"/>
        </w:rPr>
        <w:t>ñaát</w:t>
      </w:r>
      <w:r>
        <w:rPr>
          <w:color w:val="231F1F"/>
          <w:spacing w:val="-8"/>
        </w:rPr>
        <w:t> </w:t>
      </w:r>
      <w:r>
        <w:rPr>
          <w:color w:val="231F1F"/>
        </w:rPr>
        <w:t>cuûa</w:t>
      </w:r>
      <w:r>
        <w:rPr>
          <w:color w:val="231F1F"/>
          <w:spacing w:val="-8"/>
        </w:rPr>
        <w:t> </w:t>
      </w:r>
      <w:r>
        <w:rPr>
          <w:color w:val="231F1F"/>
        </w:rPr>
        <w:t>quan,</w:t>
      </w:r>
      <w:r>
        <w:rPr>
          <w:color w:val="231F1F"/>
          <w:spacing w:val="-8"/>
        </w:rPr>
        <w:t> </w:t>
      </w:r>
      <w:r>
        <w:rPr>
          <w:color w:val="231F1F"/>
        </w:rPr>
        <w:t>ñaát</w:t>
      </w:r>
      <w:r>
        <w:rPr>
          <w:color w:val="231F1F"/>
          <w:spacing w:val="-8"/>
        </w:rPr>
        <w:t> </w:t>
      </w:r>
      <w:r>
        <w:rPr>
          <w:color w:val="231F1F"/>
        </w:rPr>
        <w:t>cuûa</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ñaát</w:t>
      </w:r>
      <w:r>
        <w:rPr>
          <w:color w:val="231F1F"/>
          <w:spacing w:val="-8"/>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ñaát</w:t>
      </w:r>
      <w:r>
        <w:rPr>
          <w:color w:val="231F1F"/>
          <w:spacing w:val="-8"/>
        </w:rPr>
        <w:t> </w:t>
      </w:r>
      <w:r>
        <w:rPr>
          <w:color w:val="231F1F"/>
        </w:rPr>
        <w:t>cuûa-Tyø</w:t>
      </w:r>
      <w:r>
        <w:rPr>
          <w:color w:val="231F1F"/>
          <w:spacing w:val="-8"/>
        </w:rPr>
        <w:t> </w:t>
      </w:r>
      <w:r>
        <w:rPr>
          <w:color w:val="231F1F"/>
        </w:rPr>
        <w:t>kheo</w:t>
      </w:r>
      <w:r>
        <w:rPr>
          <w:color w:val="231F1F"/>
          <w:spacing w:val="-8"/>
        </w:rPr>
        <w:t> </w:t>
      </w:r>
      <w:r>
        <w:rPr>
          <w:color w:val="231F1F"/>
        </w:rPr>
        <w:t>ni, hoaëc coù ñaù to nöôùc chaûy, caây to haàm saâu… caùc chöôùng ngaïi nhö theá thì Taêng</w:t>
      </w:r>
      <w:r>
        <w:rPr>
          <w:color w:val="231F1F"/>
          <w:spacing w:val="-10"/>
        </w:rPr>
        <w:t> </w:t>
      </w:r>
      <w:r>
        <w:rPr>
          <w:color w:val="231F1F"/>
        </w:rPr>
        <w:t>khoâng</w:t>
      </w:r>
      <w:r>
        <w:rPr>
          <w:color w:val="231F1F"/>
          <w:spacing w:val="-10"/>
        </w:rPr>
        <w:t> </w:t>
      </w:r>
      <w:r>
        <w:rPr>
          <w:color w:val="231F1F"/>
        </w:rPr>
        <w:t>neân</w:t>
      </w:r>
      <w:r>
        <w:rPr>
          <w:color w:val="231F1F"/>
          <w:spacing w:val="-9"/>
        </w:rPr>
        <w:t> </w:t>
      </w:r>
      <w:r>
        <w:rPr>
          <w:color w:val="231F1F"/>
        </w:rPr>
        <w:t>chæ</w:t>
      </w:r>
      <w:r>
        <w:rPr>
          <w:color w:val="231F1F"/>
          <w:spacing w:val="-10"/>
        </w:rPr>
        <w:t> </w:t>
      </w:r>
      <w:r>
        <w:rPr>
          <w:color w:val="231F1F"/>
        </w:rPr>
        <w:t>cho</w:t>
      </w:r>
      <w:r>
        <w:rPr>
          <w:color w:val="231F1F"/>
          <w:spacing w:val="-10"/>
        </w:rPr>
        <w:t> </w:t>
      </w:r>
      <w:r>
        <w:rPr>
          <w:color w:val="231F1F"/>
        </w:rPr>
        <w:t>xaây</w:t>
      </w:r>
      <w:r>
        <w:rPr>
          <w:color w:val="231F1F"/>
          <w:spacing w:val="-9"/>
        </w:rPr>
        <w:t> </w:t>
      </w:r>
      <w:r>
        <w:rPr>
          <w:color w:val="231F1F"/>
        </w:rPr>
        <w:t>caát;</w:t>
      </w:r>
      <w:r>
        <w:rPr>
          <w:color w:val="231F1F"/>
          <w:spacing w:val="-13"/>
        </w:rPr>
        <w:t> </w:t>
      </w:r>
      <w:r>
        <w:rPr>
          <w:color w:val="231F1F"/>
        </w:rPr>
        <w:t>ngöôïc</w:t>
      </w:r>
      <w:r>
        <w:rPr>
          <w:color w:val="231F1F"/>
          <w:spacing w:val="-8"/>
        </w:rPr>
        <w:t> </w:t>
      </w:r>
      <w:r>
        <w:rPr>
          <w:color w:val="231F1F"/>
        </w:rPr>
        <w:t>vôùi</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choã</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chöôùng ngaïi thì Taêng neân</w:t>
      </w:r>
      <w:r>
        <w:rPr>
          <w:color w:val="231F1F"/>
          <w:spacing w:val="-1"/>
        </w:rPr>
        <w:t> </w:t>
      </w:r>
      <w:r>
        <w:rPr>
          <w:color w:val="231F1F"/>
        </w:rPr>
        <w:t>chæ.</w:t>
      </w:r>
    </w:p>
    <w:p>
      <w:pPr>
        <w:pStyle w:val="BodyText"/>
        <w:spacing w:line="220" w:lineRule="auto"/>
        <w:ind w:right="721"/>
      </w:pPr>
      <w:r>
        <w:rPr>
          <w:color w:val="231F1F"/>
        </w:rPr>
        <w:t>Tyø kheo naøy neân theo Taêng xin chæ choã xaây caát, phaùp xin nhö </w:t>
      </w:r>
      <w:r>
        <w:rPr>
          <w:color w:val="231F1F"/>
          <w:spacing w:val="-4"/>
        </w:rPr>
        <w:t>sau: </w:t>
      </w:r>
      <w:r>
        <w:rPr>
          <w:color w:val="231F1F"/>
        </w:rPr>
        <w:t>Taêng nhaát taâm hoøa hôïp, Tyø kheo naøy neân töø toøa ñöùng daäy tròch baøy</w:t>
      </w:r>
      <w:r>
        <w:rPr>
          <w:color w:val="231F1F"/>
          <w:spacing w:val="1"/>
        </w:rPr>
        <w:t> </w:t>
      </w:r>
      <w:r>
        <w:rPr>
          <w:color w:val="231F1F"/>
        </w:rPr>
        <w:t>vai</w:t>
      </w:r>
    </w:p>
    <w:p>
      <w:pPr>
        <w:spacing w:after="0" w:line="220" w:lineRule="auto"/>
        <w:sectPr>
          <w:type w:val="continuous"/>
          <w:pgSz w:w="11910" w:h="16840"/>
          <w:pgMar w:top="860" w:bottom="280" w:left="1680" w:right="1680"/>
        </w:sectPr>
      </w:pPr>
    </w:p>
    <w:p>
      <w:pPr>
        <w:pStyle w:val="BodyText"/>
        <w:spacing w:before="4"/>
        <w:ind w:left="0"/>
        <w:jc w:val="left"/>
        <w:rPr>
          <w:sz w:val="22"/>
        </w:rPr>
      </w:pPr>
    </w:p>
    <w:p>
      <w:pPr>
        <w:pStyle w:val="BodyText"/>
        <w:spacing w:line="288" w:lineRule="exact"/>
        <w:jc w:val="left"/>
      </w:pPr>
      <w:r>
        <w:rPr/>
        <w:pict>
          <v:line style="position:absolute;mso-position-horizontal-relative:page;mso-position-vertical-relative:paragraph;z-index:-15757312" from="120.240005pt,2.195975pt" to="474.599991pt,2.195975pt" stroked="true" strokeweight=".36pt" strokecolor="#231f1f">
            <v:stroke dashstyle="solid"/>
            <w10:wrap type="none"/>
          </v:line>
        </w:pict>
      </w:r>
      <w:r>
        <w:rPr>
          <w:color w:val="231F1F"/>
        </w:rPr>
        <w:t>höõu, quyø goái chaép tay baïch raèng:</w:t>
      </w:r>
    </w:p>
    <w:p>
      <w:pPr>
        <w:spacing w:before="75"/>
        <w:ind w:left="724" w:right="0" w:firstLine="0"/>
        <w:jc w:val="left"/>
        <w:rPr>
          <w:sz w:val="18"/>
        </w:rPr>
      </w:pPr>
      <w:r>
        <w:rPr/>
        <w:br w:type="column"/>
      </w:r>
      <w:r>
        <w:rPr>
          <w:color w:val="231F1F"/>
          <w:sz w:val="18"/>
        </w:rPr>
        <w:t>BOÄ LUAÄT TAÄP 4</w:t>
      </w:r>
    </w:p>
    <w:p>
      <w:pPr>
        <w:spacing w:after="0"/>
        <w:jc w:val="left"/>
        <w:rPr>
          <w:sz w:val="18"/>
        </w:rPr>
        <w:sectPr>
          <w:pgSz w:w="11910" w:h="16840"/>
          <w:pgMar w:top="860" w:bottom="280" w:left="1680" w:right="1680"/>
          <w:cols w:num="2" w:equalWidth="0">
            <w:col w:w="4051" w:space="1699"/>
            <w:col w:w="2800"/>
          </w:cols>
        </w:sectPr>
      </w:pPr>
    </w:p>
    <w:p>
      <w:pPr>
        <w:pStyle w:val="BodyText"/>
        <w:spacing w:line="220" w:lineRule="auto" w:before="21"/>
        <w:ind w:right="722"/>
      </w:pPr>
      <w:r>
        <w:rPr>
          <w:color w:val="231F1F"/>
        </w:rPr>
        <w:t>Caùc Tröôûng laõo nhaát taâm nieäm, con laø Tyø kheo ............... töï xin xaây caát chuøa, khoâng coù thí chuû töï laøm ôû choã khoâng coù naïn, choã khoâng coù chöôùng ngaïi. Nay theo Taêng xin chæ choã xaây caát, xin Taêng thöông </w:t>
      </w:r>
      <w:r>
        <w:rPr>
          <w:color w:val="231F1F"/>
          <w:spacing w:val="-3"/>
        </w:rPr>
        <w:t>xoùt </w:t>
      </w:r>
      <w:r>
        <w:rPr>
          <w:color w:val="231F1F"/>
        </w:rPr>
        <w:t>chæ choã cho con xaây caát. (3</w:t>
      </w:r>
      <w:r>
        <w:rPr>
          <w:color w:val="231F1F"/>
          <w:spacing w:val="-3"/>
        </w:rPr>
        <w:t> </w:t>
      </w:r>
      <w:r>
        <w:rPr>
          <w:color w:val="231F1F"/>
        </w:rPr>
        <w:t>laàn)</w:t>
      </w:r>
    </w:p>
    <w:p>
      <w:pPr>
        <w:pStyle w:val="BodyText"/>
        <w:spacing w:line="220" w:lineRule="auto"/>
        <w:ind w:right="720"/>
      </w:pPr>
      <w:r>
        <w:rPr>
          <w:color w:val="231F1F"/>
        </w:rPr>
        <w:t>Taêng neân caân nhaéc: Neáu Tyø kheo naøy noùi laø choã khoâng coù naïn maø </w:t>
      </w:r>
      <w:r>
        <w:rPr>
          <w:color w:val="231F1F"/>
          <w:spacing w:val="-3"/>
        </w:rPr>
        <w:t>thaät </w:t>
      </w:r>
      <w:r>
        <w:rPr>
          <w:color w:val="231F1F"/>
        </w:rPr>
        <w:t>coù naïn thì khoâng neân chæ; neáu noùi laø choã khoâng coù chöôùng ngaïi maø</w:t>
      </w:r>
      <w:r>
        <w:rPr>
          <w:color w:val="231F1F"/>
          <w:spacing w:val="-32"/>
        </w:rPr>
        <w:t> </w:t>
      </w:r>
      <w:r>
        <w:rPr>
          <w:color w:val="231F1F"/>
        </w:rPr>
        <w:t>thaät coù chöôùng ngaïi thì khoâng neân chæ; neáu noùi laø khoâng coù naïn, khoâng </w:t>
      </w:r>
      <w:r>
        <w:rPr>
          <w:color w:val="231F1F"/>
          <w:spacing w:val="-6"/>
        </w:rPr>
        <w:t>coù </w:t>
      </w:r>
      <w:r>
        <w:rPr>
          <w:color w:val="231F1F"/>
        </w:rPr>
        <w:t>chöôùng ngaïi maø thaät coù naïn coù chöôùng ngaïi thì khoâng neân chæ. </w:t>
      </w:r>
      <w:r>
        <w:rPr>
          <w:color w:val="231F1F"/>
          <w:spacing w:val="-3"/>
        </w:rPr>
        <w:t>Ngöôïc </w:t>
      </w:r>
      <w:r>
        <w:rPr>
          <w:color w:val="231F1F"/>
        </w:rPr>
        <w:t>laïi neáu noùi laø khoâng naïn, quaû thaät khoâng naïn thì Taêng neân chæ; neáu noùi laø khoâng coù chöôùng ngaïi, quaû thaät khoâng coù chöôùng ngaïi thì Taêng neân chæ; neáu noùi laø khoâng coù naïn khoâng coù chöôùng ngaïi, quaû thaät laø khoâng coù naïn khoâng coù chöôùng ngaïi thì Taêng neân chæ. Phaùp chæ laø Taêng nhaát taâm hoøa hôïp, moät Tyø kheo trong Taêng taùc phaùp Baïch-nhò-yeát-ma nhö sau:</w:t>
      </w:r>
    </w:p>
    <w:p>
      <w:pPr>
        <w:pStyle w:val="BodyText"/>
        <w:tabs>
          <w:tab w:pos="6880" w:val="left" w:leader="dot"/>
        </w:tabs>
        <w:spacing w:line="220" w:lineRule="auto"/>
        <w:ind w:right="719"/>
      </w:pPr>
      <w:r>
        <w:rPr>
          <w:color w:val="231F1F"/>
        </w:rPr>
        <w:t>Ñaïi-ñöùc Taêng laéng nghe, Tyø kheo........ naøy töï xin xaây caát chuøa, khoâng coù thí chuû töï laøm ôû choã khoâng coù naïn, khoâng coù chöôùng ngaïi, nay   theo Taêng xin chæ choã xaây caát, Neáu Taêng ñuùng thôøi ñeán nghe, Taêng neân</w:t>
      </w:r>
      <w:r>
        <w:rPr>
          <w:color w:val="231F1F"/>
          <w:spacing w:val="-6"/>
        </w:rPr>
        <w:t> </w:t>
      </w:r>
      <w:r>
        <w:rPr>
          <w:color w:val="231F1F"/>
        </w:rPr>
        <w:t>chaáp</w:t>
      </w:r>
      <w:r>
        <w:rPr>
          <w:color w:val="231F1F"/>
          <w:spacing w:val="-5"/>
        </w:rPr>
        <w:t> </w:t>
      </w:r>
      <w:r>
        <w:rPr>
          <w:color w:val="231F1F"/>
        </w:rPr>
        <w:t>thuaän,</w:t>
      </w:r>
      <w:r>
        <w:rPr>
          <w:color w:val="231F1F"/>
          <w:spacing w:val="-6"/>
        </w:rPr>
        <w:t> </w:t>
      </w:r>
      <w:r>
        <w:rPr>
          <w:color w:val="231F1F"/>
        </w:rPr>
        <w:t>Taêng</w:t>
      </w:r>
      <w:r>
        <w:rPr>
          <w:color w:val="231F1F"/>
          <w:spacing w:val="-5"/>
        </w:rPr>
        <w:t> </w:t>
      </w:r>
      <w:r>
        <w:rPr>
          <w:color w:val="231F1F"/>
        </w:rPr>
        <w:t>nay</w:t>
      </w:r>
      <w:r>
        <w:rPr>
          <w:color w:val="231F1F"/>
          <w:spacing w:val="-5"/>
        </w:rPr>
        <w:t> </w:t>
      </w:r>
      <w:r>
        <w:rPr>
          <w:color w:val="231F1F"/>
        </w:rPr>
        <w:t>chæ</w:t>
      </w:r>
      <w:r>
        <w:rPr>
          <w:color w:val="231F1F"/>
          <w:spacing w:val="-9"/>
        </w:rPr>
        <w:t> </w:t>
      </w:r>
      <w:r>
        <w:rPr>
          <w:color w:val="231F1F"/>
        </w:rPr>
        <w:t>choã</w:t>
      </w:r>
      <w:r>
        <w:rPr>
          <w:color w:val="231F1F"/>
          <w:spacing w:val="-5"/>
        </w:rPr>
        <w:t> </w:t>
      </w:r>
      <w:r>
        <w:rPr>
          <w:color w:val="231F1F"/>
        </w:rPr>
        <w:t>xaây</w:t>
      </w:r>
      <w:r>
        <w:rPr>
          <w:color w:val="231F1F"/>
          <w:spacing w:val="-5"/>
        </w:rPr>
        <w:t> </w:t>
      </w:r>
      <w:r>
        <w:rPr>
          <w:color w:val="231F1F"/>
        </w:rPr>
        <w:t>caát</w:t>
      </w:r>
      <w:r>
        <w:rPr>
          <w:color w:val="231F1F"/>
          <w:spacing w:val="-6"/>
        </w:rPr>
        <w:t> </w:t>
      </w:r>
      <w:r>
        <w:rPr>
          <w:color w:val="231F1F"/>
        </w:rPr>
        <w:t>cho</w:t>
      </w:r>
      <w:r>
        <w:rPr>
          <w:color w:val="231F1F"/>
          <w:spacing w:val="-5"/>
        </w:rPr>
        <w:t> </w:t>
      </w:r>
      <w:r>
        <w:rPr>
          <w:color w:val="231F1F"/>
        </w:rPr>
        <w:t>Tyø</w:t>
      </w:r>
      <w:r>
        <w:rPr>
          <w:color w:val="231F1F"/>
          <w:spacing w:val="-5"/>
        </w:rPr>
        <w:t> </w:t>
      </w:r>
      <w:r>
        <w:rPr>
          <w:color w:val="231F1F"/>
        </w:rPr>
        <w:t>kheo</w:t>
      </w:r>
      <w:r>
        <w:rPr>
          <w:rFonts w:ascii="Times New Roman" w:hAnsi="Times New Roman"/>
          <w:color w:val="231F1F"/>
        </w:rPr>
        <w:tab/>
      </w:r>
      <w:r>
        <w:rPr>
          <w:color w:val="231F1F"/>
        </w:rPr>
        <w:t>Baïch</w:t>
      </w:r>
      <w:r>
        <w:rPr>
          <w:color w:val="231F1F"/>
          <w:spacing w:val="-2"/>
        </w:rPr>
        <w:t> </w:t>
      </w:r>
      <w:r>
        <w:rPr>
          <w:color w:val="231F1F"/>
          <w:spacing w:val="-6"/>
        </w:rPr>
        <w:t>nhö</w:t>
      </w:r>
    </w:p>
    <w:p>
      <w:pPr>
        <w:pStyle w:val="BodyText"/>
        <w:spacing w:line="278" w:lineRule="exact"/>
        <w:jc w:val="left"/>
      </w:pPr>
      <w:r>
        <w:rPr>
          <w:color w:val="231F1F"/>
        </w:rPr>
        <w:t>vaäy.</w:t>
      </w:r>
    </w:p>
    <w:p>
      <w:pPr>
        <w:pStyle w:val="BodyText"/>
        <w:spacing w:line="220" w:lineRule="auto"/>
        <w:ind w:right="719"/>
      </w:pPr>
      <w:r>
        <w:rPr>
          <w:color w:val="231F1F"/>
        </w:rPr>
        <w:t>Ñaïi-ñöùc Taêng laéng nghe, Tyø kheo ................ naøy töï xin xaây caát chuøa, khoâng coù thí chuû töï laøm ôû choã khoâng coù naïn, khoâng coù chöôùng </w:t>
      </w:r>
      <w:r>
        <w:rPr>
          <w:color w:val="231F1F"/>
          <w:spacing w:val="-3"/>
        </w:rPr>
        <w:t>ngaïi, </w:t>
      </w:r>
      <w:r>
        <w:rPr>
          <w:color w:val="231F1F"/>
        </w:rPr>
        <w:t>nay theo Taêng xin chæ choã xaây caát, Taêng thöông xoùt chæ choã xaây caát. Caùc Tröôûng laõo naøo chaáp thuaän Taêng chæ choã xaây caát cho Tyø kheo töï xin laøm nhaø, khoâng coù thí chuû töï laøm ôû choã khoâng coù naïn, khoâng coù chöôùng ngaïi thì im laëng, ai khoâng chaáp thuaän thì noùi. Taêng chæ choã </w:t>
      </w:r>
      <w:r>
        <w:rPr>
          <w:color w:val="231F1F"/>
          <w:spacing w:val="-4"/>
        </w:rPr>
        <w:t>cho </w:t>
      </w:r>
      <w:r>
        <w:rPr>
          <w:color w:val="231F1F"/>
        </w:rPr>
        <w:t>Tyø kheo.............. töï xin xaây caát chuøa, khoâng coù thí chuû töï laøm ôû </w:t>
      </w:r>
      <w:r>
        <w:rPr>
          <w:color w:val="231F1F"/>
          <w:spacing w:val="-4"/>
        </w:rPr>
        <w:t>choã</w:t>
      </w:r>
      <w:r>
        <w:rPr>
          <w:color w:val="231F1F"/>
          <w:spacing w:val="52"/>
        </w:rPr>
        <w:t> </w:t>
      </w:r>
      <w:r>
        <w:rPr>
          <w:color w:val="231F1F"/>
        </w:rPr>
        <w:t>khoâng coù naïn khoâng coù chöôùng ngaïi ñaõ xong. Taêng chaáp thuaän vì im</w:t>
      </w:r>
    </w:p>
    <w:p>
      <w:pPr>
        <w:pStyle w:val="BodyText"/>
        <w:spacing w:line="309" w:lineRule="exact" w:before="113"/>
      </w:pPr>
      <w:r>
        <w:rPr>
          <w:color w:val="231F1F"/>
        </w:rPr>
        <w:t>laêng, vieäc naøy xin nhôù giöõ nhö vaäy.</w:t>
      </w:r>
    </w:p>
    <w:p>
      <w:pPr>
        <w:pStyle w:val="BodyText"/>
        <w:spacing w:line="220" w:lineRule="auto" w:before="16"/>
        <w:ind w:right="720"/>
      </w:pPr>
      <w:r>
        <w:rPr>
          <w:color w:val="231F1F"/>
        </w:rPr>
        <w:t>Töôùng phaïm trong giôùi naøy laø Tyø kheo töï xin xaây caát chuøa neáu laøm khoâng nhö phaùp thì phaïm, laøm quaù löôïng thì phaïm, khoâng hoûi Taêng thì phaïm, xaây caát ôû choã coù naïn thì phaïm, ôû choã coù chöôùng ngaïi thì    phaïm, laøm quaù löôïng vaø khoâng hoûi Taêng thì phaïm, laøm quaù löôïng vaø  ôû choã coù naïn thì phaïm, quaù löôïng vaø ôû choã coù chöôùng ngaïi thì phaïm, khoâng hoûi Taêng vaø ôû choã coù naïn thì phaïm, khoâng hoûi Taêng vaø ôû choã</w:t>
      </w:r>
      <w:r>
        <w:rPr>
          <w:color w:val="231F1F"/>
          <w:spacing w:val="-16"/>
        </w:rPr>
        <w:t> </w:t>
      </w:r>
      <w:r>
        <w:rPr>
          <w:color w:val="231F1F"/>
        </w:rPr>
        <w:t>coù chöôùng</w:t>
      </w:r>
      <w:r>
        <w:rPr>
          <w:color w:val="231F1F"/>
          <w:spacing w:val="-6"/>
        </w:rPr>
        <w:t> </w:t>
      </w:r>
      <w:r>
        <w:rPr>
          <w:color w:val="231F1F"/>
        </w:rPr>
        <w:t>ngaïi</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laøm</w:t>
      </w:r>
      <w:r>
        <w:rPr>
          <w:color w:val="231F1F"/>
          <w:spacing w:val="-5"/>
        </w:rPr>
        <w:t> </w:t>
      </w:r>
      <w:r>
        <w:rPr>
          <w:color w:val="231F1F"/>
        </w:rPr>
        <w:t>quaù</w:t>
      </w:r>
      <w:r>
        <w:rPr>
          <w:color w:val="231F1F"/>
          <w:spacing w:val="-5"/>
        </w:rPr>
        <w:t> </w:t>
      </w:r>
      <w:r>
        <w:rPr>
          <w:color w:val="231F1F"/>
        </w:rPr>
        <w:t>löôïng,</w:t>
      </w:r>
      <w:r>
        <w:rPr>
          <w:color w:val="231F1F"/>
          <w:spacing w:val="-5"/>
        </w:rPr>
        <w:t> </w:t>
      </w:r>
      <w:r>
        <w:rPr>
          <w:color w:val="231F1F"/>
        </w:rPr>
        <w:t>khoâng</w:t>
      </w:r>
      <w:r>
        <w:rPr>
          <w:color w:val="231F1F"/>
          <w:spacing w:val="-5"/>
        </w:rPr>
        <w:t> </w:t>
      </w:r>
      <w:r>
        <w:rPr>
          <w:color w:val="231F1F"/>
        </w:rPr>
        <w:t>hoûi</w:t>
      </w:r>
      <w:r>
        <w:rPr>
          <w:color w:val="231F1F"/>
          <w:spacing w:val="-5"/>
        </w:rPr>
        <w:t> </w:t>
      </w:r>
      <w:r>
        <w:rPr>
          <w:color w:val="231F1F"/>
        </w:rPr>
        <w:t>Taêng</w:t>
      </w:r>
      <w:r>
        <w:rPr>
          <w:color w:val="231F1F"/>
          <w:spacing w:val="-5"/>
        </w:rPr>
        <w:t> </w:t>
      </w:r>
      <w:r>
        <w:rPr>
          <w:color w:val="231F1F"/>
        </w:rPr>
        <w:t>vaø</w:t>
      </w:r>
      <w:r>
        <w:rPr>
          <w:color w:val="231F1F"/>
          <w:spacing w:val="-3"/>
        </w:rPr>
        <w:t> </w:t>
      </w:r>
      <w:r>
        <w:rPr>
          <w:color w:val="231F1F"/>
        </w:rPr>
        <w:t>xaây</w:t>
      </w:r>
      <w:r>
        <w:rPr>
          <w:color w:val="231F1F"/>
          <w:spacing w:val="-5"/>
        </w:rPr>
        <w:t> </w:t>
      </w:r>
      <w:r>
        <w:rPr>
          <w:color w:val="231F1F"/>
        </w:rPr>
        <w:t>caát</w:t>
      </w:r>
      <w:r>
        <w:rPr>
          <w:color w:val="231F1F"/>
          <w:spacing w:val="-5"/>
        </w:rPr>
        <w:t> </w:t>
      </w:r>
      <w:r>
        <w:rPr>
          <w:color w:val="231F1F"/>
        </w:rPr>
        <w:t>ôû</w:t>
      </w:r>
      <w:r>
        <w:rPr>
          <w:color w:val="231F1F"/>
          <w:spacing w:val="-5"/>
        </w:rPr>
        <w:t> </w:t>
      </w:r>
      <w:r>
        <w:rPr>
          <w:color w:val="231F1F"/>
        </w:rPr>
        <w:t>choã coù naïn thì phaïm; laøm quaù löôïng, khoâng hoûi Taêng vaø xaây caát ôû choã coù chöôùng ngaïi thì phaïm.</w:t>
      </w:r>
    </w:p>
    <w:p>
      <w:pPr>
        <w:pStyle w:val="BodyText"/>
        <w:spacing w:line="220" w:lineRule="auto"/>
        <w:ind w:right="718"/>
      </w:pPr>
      <w:r>
        <w:rPr>
          <w:color w:val="231F1F"/>
        </w:rPr>
        <w:t>Neáu</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khaùc</w:t>
      </w:r>
      <w:r>
        <w:rPr>
          <w:color w:val="231F1F"/>
          <w:spacing w:val="-3"/>
        </w:rPr>
        <w:t> </w:t>
      </w:r>
      <w:r>
        <w:rPr>
          <w:color w:val="231F1F"/>
        </w:rPr>
        <w:t>raèng:</w:t>
      </w:r>
      <w:r>
        <w:rPr>
          <w:color w:val="231F1F"/>
          <w:spacing w:val="-3"/>
        </w:rPr>
        <w:t> </w:t>
      </w:r>
      <w:r>
        <w:rPr>
          <w:color w:val="231F1F"/>
        </w:rPr>
        <w:t>“Thaày</w:t>
      </w:r>
      <w:r>
        <w:rPr>
          <w:color w:val="231F1F"/>
          <w:spacing w:val="-5"/>
        </w:rPr>
        <w:t> </w:t>
      </w:r>
      <w:r>
        <w:rPr>
          <w:color w:val="231F1F"/>
        </w:rPr>
        <w:t>haõy</w:t>
      </w:r>
      <w:r>
        <w:rPr>
          <w:color w:val="231F1F"/>
          <w:spacing w:val="-3"/>
        </w:rPr>
        <w:t> </w:t>
      </w:r>
      <w:r>
        <w:rPr>
          <w:color w:val="231F1F"/>
        </w:rPr>
        <w:t>xaây</w:t>
      </w:r>
      <w:r>
        <w:rPr>
          <w:color w:val="231F1F"/>
          <w:spacing w:val="-3"/>
        </w:rPr>
        <w:t> </w:t>
      </w:r>
      <w:r>
        <w:rPr>
          <w:color w:val="231F1F"/>
        </w:rPr>
        <w:t>caát</w:t>
      </w:r>
      <w:r>
        <w:rPr>
          <w:color w:val="231F1F"/>
          <w:spacing w:val="-5"/>
        </w:rPr>
        <w:t> </w:t>
      </w:r>
      <w:r>
        <w:rPr>
          <w:color w:val="231F1F"/>
        </w:rPr>
        <w:t>chuøa giuøm toâi”, noùi roài lieàn ñi. Thôøi gian sau chuøa ñöôïc xaây caát xong, neáu chuøa laøm</w:t>
      </w:r>
      <w:r>
        <w:rPr>
          <w:color w:val="231F1F"/>
          <w:spacing w:val="39"/>
        </w:rPr>
        <w:t> </w:t>
      </w:r>
      <w:r>
        <w:rPr>
          <w:color w:val="231F1F"/>
        </w:rPr>
        <w:t>khoâng</w:t>
      </w:r>
      <w:r>
        <w:rPr>
          <w:color w:val="231F1F"/>
          <w:spacing w:val="39"/>
        </w:rPr>
        <w:t> </w:t>
      </w:r>
      <w:r>
        <w:rPr>
          <w:color w:val="231F1F"/>
        </w:rPr>
        <w:t>nhö</w:t>
      </w:r>
      <w:r>
        <w:rPr>
          <w:color w:val="231F1F"/>
          <w:spacing w:val="39"/>
        </w:rPr>
        <w:t> </w:t>
      </w:r>
      <w:r>
        <w:rPr>
          <w:color w:val="231F1F"/>
        </w:rPr>
        <w:t>phaùp</w:t>
      </w:r>
      <w:r>
        <w:rPr>
          <w:color w:val="231F1F"/>
          <w:spacing w:val="40"/>
        </w:rPr>
        <w:t> </w:t>
      </w:r>
      <w:r>
        <w:rPr>
          <w:color w:val="231F1F"/>
        </w:rPr>
        <w:t>thì</w:t>
      </w:r>
      <w:r>
        <w:rPr>
          <w:color w:val="231F1F"/>
          <w:spacing w:val="39"/>
        </w:rPr>
        <w:t> </w:t>
      </w:r>
      <w:r>
        <w:rPr>
          <w:color w:val="231F1F"/>
        </w:rPr>
        <w:t>phaïm,</w:t>
      </w:r>
      <w:r>
        <w:rPr>
          <w:color w:val="231F1F"/>
          <w:spacing w:val="39"/>
        </w:rPr>
        <w:t> </w:t>
      </w:r>
      <w:r>
        <w:rPr>
          <w:color w:val="231F1F"/>
        </w:rPr>
        <w:t>laøm</w:t>
      </w:r>
      <w:r>
        <w:rPr>
          <w:color w:val="231F1F"/>
          <w:spacing w:val="39"/>
        </w:rPr>
        <w:t> </w:t>
      </w:r>
      <w:r>
        <w:rPr>
          <w:color w:val="231F1F"/>
        </w:rPr>
        <w:t>quaù</w:t>
      </w:r>
      <w:r>
        <w:rPr>
          <w:color w:val="231F1F"/>
          <w:spacing w:val="40"/>
        </w:rPr>
        <w:t> </w:t>
      </w:r>
      <w:r>
        <w:rPr>
          <w:color w:val="231F1F"/>
        </w:rPr>
        <w:t>löôïng</w:t>
      </w:r>
      <w:r>
        <w:rPr>
          <w:color w:val="231F1F"/>
          <w:spacing w:val="37"/>
        </w:rPr>
        <w:t> </w:t>
      </w:r>
      <w:r>
        <w:rPr>
          <w:color w:val="231F1F"/>
        </w:rPr>
        <w:t>thì</w:t>
      </w:r>
      <w:r>
        <w:rPr>
          <w:color w:val="231F1F"/>
          <w:spacing w:val="39"/>
        </w:rPr>
        <w:t> </w:t>
      </w:r>
      <w:r>
        <w:rPr>
          <w:color w:val="231F1F"/>
        </w:rPr>
        <w:t>phaïm;</w:t>
      </w:r>
      <w:r>
        <w:rPr>
          <w:color w:val="231F1F"/>
          <w:spacing w:val="39"/>
        </w:rPr>
        <w:t> </w:t>
      </w:r>
      <w:r>
        <w:rPr>
          <w:color w:val="231F1F"/>
        </w:rPr>
        <w:t>khoâng</w:t>
      </w:r>
      <w:r>
        <w:rPr>
          <w:color w:val="231F1F"/>
          <w:spacing w:val="40"/>
        </w:rPr>
        <w:t> </w:t>
      </w:r>
      <w:r>
        <w:rPr>
          <w:color w:val="231F1F"/>
        </w:rPr>
        <w:t>hoûi</w:t>
      </w:r>
    </w:p>
    <w:p>
      <w:pPr>
        <w:spacing w:after="0" w:line="220" w:lineRule="auto"/>
        <w:sectPr>
          <w:type w:val="continuous"/>
          <w:pgSz w:w="11910" w:h="16840"/>
          <w:pgMar w:top="860" w:bottom="280" w:left="1680" w:right="1680"/>
        </w:sectPr>
      </w:pPr>
    </w:p>
    <w:p>
      <w:pPr>
        <w:spacing w:line="222" w:lineRule="exact" w:before="83"/>
        <w:ind w:left="717" w:right="0" w:firstLine="0"/>
        <w:jc w:val="both"/>
        <w:rPr>
          <w:sz w:val="18"/>
        </w:rPr>
      </w:pPr>
      <w:r>
        <w:rPr>
          <w:color w:val="231F1F"/>
          <w:sz w:val="18"/>
        </w:rPr>
        <w:t>SOÁ 14&gt;4 - TÖÙ PHAÀN TYØ KHEO NI YEÁT MA PHAÙP</w:t>
      </w:r>
    </w:p>
    <w:p>
      <w:pPr>
        <w:pStyle w:val="BodyText"/>
        <w:spacing w:line="220" w:lineRule="auto" w:before="7"/>
        <w:ind w:right="719"/>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Taêng, Taêng khoâng chæ choã thì phaïm; laøm ôû choã coù naïn, coù chöôùng </w:t>
      </w:r>
      <w:r>
        <w:rPr>
          <w:color w:val="231F1F"/>
          <w:spacing w:val="-3"/>
        </w:rPr>
        <w:t>ngaïi </w:t>
      </w:r>
      <w:r>
        <w:rPr>
          <w:color w:val="231F1F"/>
        </w:rPr>
        <w:t>thì phaïm; laøm quaù löôïng vaø khoâng hoûi Taêng thì phaïm… gioáng nhö ñoaïn vaên treân. Neáu Tyø kheo noùi vôùi Tyø kheo khaùc: “Thaày haõy xaây caát chuøa giuøm toâi”, noùi roài lieàn ñi. Thôøi gian sau chuøa chöa laøm xong, Tyø kheo chuû trôû veà töï laøm cho xong, neáu chuøa laøm khoâng nhö phaùp thì phaïm, laøm</w:t>
      </w:r>
      <w:r>
        <w:rPr>
          <w:color w:val="231F1F"/>
          <w:spacing w:val="-9"/>
        </w:rPr>
        <w:t> </w:t>
      </w:r>
      <w:r>
        <w:rPr>
          <w:color w:val="231F1F"/>
        </w:rPr>
        <w:t>quaù</w:t>
      </w:r>
      <w:r>
        <w:rPr>
          <w:color w:val="231F1F"/>
          <w:spacing w:val="-8"/>
        </w:rPr>
        <w:t> </w:t>
      </w:r>
      <w:r>
        <w:rPr>
          <w:color w:val="231F1F"/>
        </w:rPr>
        <w:t>löôïng</w:t>
      </w:r>
      <w:r>
        <w:rPr>
          <w:color w:val="231F1F"/>
          <w:spacing w:val="-8"/>
        </w:rPr>
        <w:t> </w:t>
      </w:r>
      <w:r>
        <w:rPr>
          <w:color w:val="231F1F"/>
        </w:rPr>
        <w:t>thì</w:t>
      </w:r>
      <w:r>
        <w:rPr>
          <w:color w:val="231F1F"/>
          <w:spacing w:val="-8"/>
        </w:rPr>
        <w:t> </w:t>
      </w:r>
      <w:r>
        <w:rPr>
          <w:color w:val="231F1F"/>
        </w:rPr>
        <w:t>phaïm,</w:t>
      </w:r>
      <w:r>
        <w:rPr>
          <w:color w:val="231F1F"/>
          <w:spacing w:val="-5"/>
        </w:rPr>
        <w:t> </w:t>
      </w:r>
      <w:r>
        <w:rPr>
          <w:color w:val="231F1F"/>
        </w:rPr>
        <w:t>khoâng</w:t>
      </w:r>
      <w:r>
        <w:rPr>
          <w:color w:val="231F1F"/>
          <w:spacing w:val="-8"/>
        </w:rPr>
        <w:t> </w:t>
      </w:r>
      <w:r>
        <w:rPr>
          <w:color w:val="231F1F"/>
        </w:rPr>
        <w:t>hoûi</w:t>
      </w:r>
      <w:r>
        <w:rPr>
          <w:color w:val="231F1F"/>
          <w:spacing w:val="-8"/>
        </w:rPr>
        <w:t> </w:t>
      </w:r>
      <w:r>
        <w:rPr>
          <w:color w:val="231F1F"/>
        </w:rPr>
        <w:t>Taêng</w:t>
      </w:r>
      <w:r>
        <w:rPr>
          <w:color w:val="231F1F"/>
          <w:spacing w:val="-5"/>
        </w:rPr>
        <w:t> </w:t>
      </w:r>
      <w:r>
        <w:rPr>
          <w:color w:val="231F1F"/>
        </w:rPr>
        <w:t>thì</w:t>
      </w:r>
      <w:r>
        <w:rPr>
          <w:color w:val="231F1F"/>
          <w:spacing w:val="-8"/>
        </w:rPr>
        <w:t> </w:t>
      </w:r>
      <w:r>
        <w:rPr>
          <w:color w:val="231F1F"/>
        </w:rPr>
        <w:t>phaïm,</w:t>
      </w:r>
      <w:r>
        <w:rPr>
          <w:color w:val="231F1F"/>
          <w:spacing w:val="-8"/>
        </w:rPr>
        <w:t> </w:t>
      </w:r>
      <w:r>
        <w:rPr>
          <w:color w:val="231F1F"/>
        </w:rPr>
        <w:t>laøm</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naïn</w:t>
      </w:r>
      <w:r>
        <w:rPr>
          <w:color w:val="231F1F"/>
          <w:spacing w:val="-8"/>
        </w:rPr>
        <w:t> </w:t>
      </w:r>
      <w:r>
        <w:rPr>
          <w:color w:val="231F1F"/>
        </w:rPr>
        <w:t>thì phaïm, ôû choã coù chöôùng ngaïi thì phaïm… gioáng nhö ñoaïn vaên</w:t>
      </w:r>
      <w:r>
        <w:rPr>
          <w:color w:val="231F1F"/>
          <w:spacing w:val="-6"/>
        </w:rPr>
        <w:t> </w:t>
      </w:r>
      <w:r>
        <w:rPr>
          <w:color w:val="231F1F"/>
        </w:rPr>
        <w:t>treân.</w:t>
      </w:r>
    </w:p>
    <w:p>
      <w:pPr>
        <w:pStyle w:val="BodyText"/>
        <w:spacing w:line="220" w:lineRule="auto"/>
        <w:ind w:right="723"/>
      </w:pPr>
      <w:r>
        <w:rPr>
          <w:color w:val="231F1F"/>
        </w:rPr>
        <w:t>Neáu vì Phaät, vì Taêng maø xaây caát chuøa thì khoâng phaïm, hoaëc ñöôïc chuøa ñaõ xaây caát tröôùc roài thì khoâng phaïm.</w:t>
      </w:r>
    </w:p>
    <w:p>
      <w:pPr>
        <w:pStyle w:val="BodyText"/>
        <w:ind w:left="0"/>
        <w:jc w:val="left"/>
        <w:rPr>
          <w:sz w:val="30"/>
        </w:rPr>
      </w:pPr>
    </w:p>
    <w:p>
      <w:pPr>
        <w:pStyle w:val="BodyText"/>
        <w:spacing w:before="12"/>
        <w:ind w:left="0"/>
        <w:jc w:val="left"/>
        <w:rPr>
          <w:sz w:val="38"/>
        </w:rPr>
      </w:pPr>
    </w:p>
    <w:p>
      <w:pPr>
        <w:spacing w:before="0"/>
        <w:ind w:left="0" w:right="74" w:firstLine="0"/>
        <w:jc w:val="center"/>
        <w:rPr>
          <w:rFonts w:ascii="Garamond" w:hAnsi="Garamond"/>
          <w:b/>
          <w:sz w:val="36"/>
        </w:rPr>
      </w:pPr>
      <w:r>
        <w:rPr>
          <w:rFonts w:ascii="Garamond" w:hAnsi="Garamond"/>
          <w:b/>
          <w:color w:val="231F1F"/>
          <w:w w:val="146"/>
          <w:sz w:val="36"/>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- 010 T075 BL V _010_ 1435 Giá»łi XÃ¢y Cáº¥t ChÃ¹a QuÃ¡ LÆ°á»£ng-13 PhÃ¡p TÄ…ng TÃ€n-Tháº­p Tá»¥ng LuÃ¢t.docx</dc:title>
  <dcterms:created xsi:type="dcterms:W3CDTF">2021-03-11T03:14:30Z</dcterms:created>
  <dcterms:modified xsi:type="dcterms:W3CDTF">2021-03-11T03:14:30Z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